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00EF" w:rsidRDefault="00FE00EF">
      <w:pPr>
        <w:keepNext/>
        <w:widowControl/>
        <w:ind w:left="142" w:right="-2"/>
        <w:jc w:val="center"/>
        <w:outlineLvl w:val="0"/>
        <w:rPr>
          <w:rFonts w:ascii="Times New Roman" w:eastAsia="Times New Roman" w:hAnsi="Times New Roman" w:cs="Times New Roman"/>
          <w:color w:val="auto"/>
          <w:sz w:val="28"/>
          <w:szCs w:val="20"/>
          <w:lang w:bidi="ar-SA"/>
        </w:rPr>
      </w:pPr>
    </w:p>
    <w:p w:rsidR="00FE00EF" w:rsidRDefault="00FE00EF">
      <w:pPr>
        <w:widowControl/>
        <w:contextualSpacing/>
        <w:jc w:val="right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auto"/>
          <w:highlight w:val="yellow"/>
          <w:lang w:bidi="ar-SA"/>
        </w:rPr>
      </w:pPr>
    </w:p>
    <w:p w:rsidR="00FE00EF" w:rsidRDefault="00D24733" w:rsidP="005E50B0">
      <w:pPr>
        <w:widowControl/>
        <w:contextualSpacing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highlight w:val="yellow"/>
          <w:lang w:bidi="ar-SA"/>
        </w:rPr>
      </w:pPr>
      <w:r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                      </w:t>
      </w:r>
    </w:p>
    <w:p w:rsidR="00FE00EF" w:rsidRDefault="00D24733">
      <w:pPr>
        <w:widowControl/>
        <w:jc w:val="center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  Опросный лист</w:t>
      </w:r>
    </w:p>
    <w:p w:rsidR="00FE00EF" w:rsidRDefault="00D24733">
      <w:pPr>
        <w:widowControl/>
        <w:jc w:val="center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для участников публичных консультаций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br/>
      </w:r>
      <w:proofErr w:type="gramStart"/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по </w:t>
      </w:r>
      <w:r w:rsidR="005E50B0" w:rsidRPr="005E50B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постановлени</w:t>
      </w:r>
      <w:r w:rsidR="005E50B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ю</w:t>
      </w:r>
      <w:r w:rsidR="005E50B0" w:rsidRPr="005E50B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администрации </w:t>
      </w:r>
      <w:proofErr w:type="spellStart"/>
      <w:r w:rsidR="005E50B0" w:rsidRPr="005E50B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Сорочинского</w:t>
      </w:r>
      <w:proofErr w:type="spellEnd"/>
      <w:r w:rsidR="005E50B0" w:rsidRPr="005E50B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городского округа Оренбургской области от </w:t>
      </w:r>
      <w:r w:rsidR="00EF286A" w:rsidRPr="00EF286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08.08.2024 № 1167-п «О внесении изменений в постановление администрации </w:t>
      </w:r>
      <w:proofErr w:type="spellStart"/>
      <w:r w:rsidR="00EF286A" w:rsidRPr="00EF286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Сорочинского</w:t>
      </w:r>
      <w:proofErr w:type="spellEnd"/>
      <w:r w:rsidR="00EF286A" w:rsidRPr="00EF286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городского округа Оренбургской области от 01.12.2020 № 2731-п «Об утверждении схемы размещения нестационарных торговых объектов на территории </w:t>
      </w:r>
      <w:proofErr w:type="spellStart"/>
      <w:r w:rsidR="00EF286A" w:rsidRPr="00EF286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Сорочинского</w:t>
      </w:r>
      <w:proofErr w:type="spellEnd"/>
      <w:r w:rsidR="00EF286A" w:rsidRPr="00EF286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городского округа Оренбургской области» (в редакции постановлений от 22.04.2021 № 580-п, от 13.08.2021 № 1216-п, от 24.09.2021 № 1405-п, 04.08.2022 № 1113-п, от 01.02.2023 №121-п, от 05.05.2023 №562-п, от</w:t>
      </w:r>
      <w:proofErr w:type="gramEnd"/>
      <w:r w:rsidR="00EF286A" w:rsidRPr="00EF286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proofErr w:type="gramStart"/>
      <w:r w:rsidR="00EF286A" w:rsidRPr="00EF286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21.08.2023 №1104-п, от 01.11.2023 № 1480-п, от 16.04.2024 № 587-п)»</w:t>
      </w:r>
      <w:bookmarkStart w:id="0" w:name="_GoBack"/>
      <w:bookmarkEnd w:id="0"/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  <w:proofErr w:type="gramEnd"/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           (наименование предлагаемого правового регулирования)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br/>
        <w:t xml:space="preserve">    Просим  Вас  заполнить  и  направить данную форму по адресу электронной 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почты: </w:t>
      </w:r>
      <w:hyperlink r:id="rId9" w:history="1">
        <w:r w:rsidR="005E50B0" w:rsidRPr="006A04AD">
          <w:rPr>
            <w:rStyle w:val="aa"/>
            <w:rFonts w:ascii="Times New Roman" w:eastAsia="Times New Roman" w:hAnsi="Times New Roman" w:cs="Times New Roman"/>
            <w:sz w:val="28"/>
            <w:szCs w:val="28"/>
            <w:lang w:bidi="ar-SA"/>
          </w:rPr>
          <w:t>ekonom-admsor@mail.ru</w:t>
        </w:r>
      </w:hyperlink>
      <w:r w:rsidR="005E50B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до </w:t>
      </w:r>
      <w:r w:rsidR="005E50B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31 июля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20</w:t>
      </w:r>
      <w:r w:rsidR="005E50B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25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года  включительно.  Разработчик  не  будет  иметь  возможности  проанализировать предложения,  направленные ему после указанного срока, а также направленные не в соответствии с настоящей формой.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br/>
        <w:t xml:space="preserve">                           Контактная информация 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br/>
        <w:t>Наименование участника:                  __________________________________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Сфера деятельности участника:            _________________________________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Фамилия, имя, отчество контактного лица: _________________________________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Номер контактного телефона:              __________________________________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Адрес электронной почты:                 __________________________________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br/>
        <w:t>    1.  Актуальна  ли  проблема, на решение которой направлено предлагаемое государственное  регулирование?  Позволит  ли  предлагаемое государственное регулирование решить проблему?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_____________________________________________________________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_____________________________________________________________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br/>
        <w:t>    2.  Является  ли  выбранный  вариант решения оптимальным? Существуют ли менее  затратные  и  (или) более эффективные способы решения проблемы? Если да, опишите их.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________________________________________________________________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______________________________________________________________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br/>
        <w:t>    3. Повлияет ли введение предлагаемого государственного регулирования на конкурентную  среду  в  отрасли,  будет  ли  способствовать необоснованному изменению  расстановки  сил  в  отрасли?  Если  да,  то как? По возможности приведите количественные оценки.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________________________________________________________________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________________________________________________________________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br/>
        <w:t>    4.  Каких  положительных  эффектов  следует  ожидать  в случае введения предлагаемого   государственного   регулирования?  По  возможности  оцените предполагаемые   выгоды   субъектов  предпринимательской  и  инвестиционной деятельности. __________________________________________________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________________________________________________________________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br/>
        <w:t>    5.  Какие риски и негативные последствия для бизнеса могут возникнуть в случае    введения   предлагаемого   государственного   регулирования?   По возможности оцените издержки субъектов предпринимательской и инвестиционной деятельности. _____________________________________________________________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______________________________________________________________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br/>
        <w:t>    6.   Существуют   ли   в   предлагаемом  государственном  регулировании положения,  которые  необоснованно затрудняют ведение предпринимательской и инвестиционной деятельности? Приведите обоснования.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_________________________________________________________________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_________________________________________________________________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br/>
        <w:t>    7. Какие, на Ваш взгляд, целесообразно применить исключения по введению государственного  регулирования  в отношении отдельных групп лиц? Приведите обоснование.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__________________________________________________________________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__________________________________________________________________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br/>
        <w:t>    8.  Требуется  ли переходный период для вступления в силу предлагаемого государственного  регулирования  (если  да,  какова его продолжительность)? Какие  ограничения по срокам введения нового государственного регулирования необходимо учесть? &lt;*&gt;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__________________________________________________________________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__________________________________________________________________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br/>
        <w:t>    9. Содержит ли проект акта: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    нормы, положения, которые не соответствуют или противоречат нормативным правовым актам Российской Федерации;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    нормы, положения и термины, позволяющие их толковать неоднозначно;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    нормы, выполнение которых не представляется возможным;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    технические ошибки?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    Если да, укажите их.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__________________________________________________________________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__________________________________________________________________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br/>
        <w:t>    10.   Специальные  вопросы,  касающиеся  конкретных  положений  и  норм предлагаемого государственного регулирования &lt;*&gt;.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_________________________________________________________________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__________________________________________________________________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br/>
        <w:t>    11.   Иные   предложения   и  замечания,  которые,  по  Вашему  мнению, целесообразно учесть в рамках оценки регулирующего воздействия.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__________________________________________________________________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__________________________________________________________________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br/>
      </w:r>
      <w:r>
        <w:rPr>
          <w:rFonts w:ascii="Times New Roman" w:eastAsia="Times New Roman" w:hAnsi="Times New Roman" w:cs="Times New Roman"/>
          <w:color w:val="auto"/>
          <w:lang w:bidi="ar-SA"/>
        </w:rPr>
        <w:t>    --------------------------------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  <w:t>    &lt;*&gt; Заполняется  только  в  ходе  публичных  консультаций по обсуждению проекта нормативного правового акта.</w:t>
      </w:r>
    </w:p>
    <w:p w:rsidR="00FE00EF" w:rsidRDefault="00FE00EF">
      <w:pPr>
        <w:widowControl/>
        <w:contextualSpacing/>
        <w:jc w:val="right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auto"/>
          <w:lang w:bidi="ar-SA"/>
        </w:rPr>
      </w:pPr>
    </w:p>
    <w:p w:rsidR="00FE00EF" w:rsidRDefault="00D24733">
      <w:pPr>
        <w:widowControl/>
        <w:contextualSpacing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color w:val="auto"/>
          <w:lang w:bidi="ar-SA"/>
        </w:rPr>
      </w:pPr>
      <w:r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                                     </w:t>
      </w:r>
    </w:p>
    <w:p w:rsidR="00FE00EF" w:rsidRDefault="00FE00EF">
      <w:pPr>
        <w:widowControl/>
        <w:contextualSpacing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p w:rsidR="00FE00EF" w:rsidRDefault="00FE00EF">
      <w:pPr>
        <w:widowControl/>
        <w:contextualSpacing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p w:rsidR="00FE00EF" w:rsidRDefault="00FE00EF">
      <w:pPr>
        <w:widowControl/>
        <w:contextualSpacing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p w:rsidR="00FE00EF" w:rsidRDefault="00FE00EF">
      <w:pPr>
        <w:widowControl/>
        <w:contextualSpacing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p w:rsidR="00FE00EF" w:rsidRDefault="00FE00EF">
      <w:pPr>
        <w:widowControl/>
        <w:contextualSpacing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p w:rsidR="00FE00EF" w:rsidRDefault="00FE00EF">
      <w:pPr>
        <w:widowControl/>
        <w:contextualSpacing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p w:rsidR="00FE00EF" w:rsidRDefault="00FE00EF">
      <w:pPr>
        <w:widowControl/>
        <w:contextualSpacing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p w:rsidR="00FE00EF" w:rsidRDefault="00FE00EF">
      <w:pPr>
        <w:widowControl/>
        <w:contextualSpacing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p w:rsidR="00FE00EF" w:rsidRDefault="00FE00EF">
      <w:pPr>
        <w:widowControl/>
        <w:contextualSpacing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p w:rsidR="00FE00EF" w:rsidRDefault="00FE00EF">
      <w:pPr>
        <w:widowControl/>
        <w:contextualSpacing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p w:rsidR="00FE00EF" w:rsidRDefault="00FE00EF">
      <w:pPr>
        <w:widowControl/>
        <w:contextualSpacing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p w:rsidR="00FE00EF" w:rsidRDefault="00FE00EF">
      <w:pPr>
        <w:widowControl/>
        <w:contextualSpacing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p w:rsidR="00FE00EF" w:rsidRDefault="00FE00EF">
      <w:pPr>
        <w:widowControl/>
        <w:contextualSpacing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p w:rsidR="00FE00EF" w:rsidRDefault="00FE00EF">
      <w:pPr>
        <w:widowControl/>
        <w:contextualSpacing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p w:rsidR="00FE00EF" w:rsidRDefault="00FE00EF">
      <w:pPr>
        <w:widowControl/>
        <w:contextualSpacing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p w:rsidR="00FE00EF" w:rsidRDefault="00FE00EF">
      <w:pPr>
        <w:widowControl/>
        <w:contextualSpacing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p w:rsidR="00FE00EF" w:rsidRDefault="00FE00EF">
      <w:pPr>
        <w:widowControl/>
        <w:contextualSpacing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p w:rsidR="00FE00EF" w:rsidRDefault="00FE00EF">
      <w:pPr>
        <w:widowControl/>
        <w:contextualSpacing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p w:rsidR="00FE00EF" w:rsidRDefault="00FE00EF">
      <w:pPr>
        <w:widowControl/>
        <w:contextualSpacing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p w:rsidR="00FE00EF" w:rsidRDefault="00FE00EF">
      <w:pPr>
        <w:widowControl/>
        <w:contextualSpacing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sectPr w:rsidR="00FE00EF" w:rsidSect="00B93289">
      <w:pgSz w:w="11906" w:h="16838"/>
      <w:pgMar w:top="1134" w:right="851" w:bottom="1134" w:left="1701" w:header="0" w:footer="6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5DE1" w:rsidRDefault="00965DE1">
      <w:r>
        <w:separator/>
      </w:r>
    </w:p>
  </w:endnote>
  <w:endnote w:type="continuationSeparator" w:id="0">
    <w:p w:rsidR="00965DE1" w:rsidRDefault="00965D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5DE1" w:rsidRDefault="00965DE1">
      <w:r>
        <w:separator/>
      </w:r>
    </w:p>
  </w:footnote>
  <w:footnote w:type="continuationSeparator" w:id="0">
    <w:p w:rsidR="00965DE1" w:rsidRDefault="00965D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7F0F3C"/>
    <w:multiLevelType w:val="multilevel"/>
    <w:tmpl w:val="55E4933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36115E60"/>
    <w:multiLevelType w:val="multilevel"/>
    <w:tmpl w:val="A2063986"/>
    <w:lvl w:ilvl="0">
      <w:start w:val="1"/>
      <w:numFmt w:val="upperRoman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3AA91494"/>
    <w:multiLevelType w:val="multilevel"/>
    <w:tmpl w:val="5C56B20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>
    <w:nsid w:val="60B07AD9"/>
    <w:multiLevelType w:val="multilevel"/>
    <w:tmpl w:val="522A7E1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</w:compat>
  <w:rsids>
    <w:rsidRoot w:val="00FE00EF"/>
    <w:rsid w:val="005D7B80"/>
    <w:rsid w:val="005E50B0"/>
    <w:rsid w:val="0071656B"/>
    <w:rsid w:val="008F6E56"/>
    <w:rsid w:val="00965DE1"/>
    <w:rsid w:val="009E1E97"/>
    <w:rsid w:val="00B93289"/>
    <w:rsid w:val="00D24733"/>
    <w:rsid w:val="00D906E1"/>
    <w:rsid w:val="00EF286A"/>
    <w:rsid w:val="00F5784F"/>
    <w:rsid w:val="00FE00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12EA"/>
    <w:pPr>
      <w:widowControl w:val="0"/>
    </w:pPr>
    <w:rPr>
      <w:color w:val="00000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2027C"/>
    <w:pPr>
      <w:keepNext/>
      <w:keepLines/>
      <w:widowControl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Cs w:val="22"/>
      <w:lang w:eastAsia="en-US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</w:rPr>
  </w:style>
  <w:style w:type="character" w:customStyle="1" w:styleId="31">
    <w:name w:val="Основной текст (3)_"/>
    <w:basedOn w:val="a0"/>
    <w:link w:val="32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u w:val="none"/>
    </w:rPr>
  </w:style>
  <w:style w:type="character" w:customStyle="1" w:styleId="10">
    <w:name w:val="Заголовок №1_"/>
    <w:basedOn w:val="a0"/>
    <w:link w:val="11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z w:val="30"/>
      <w:szCs w:val="30"/>
      <w:u w:val="none"/>
    </w:rPr>
  </w:style>
  <w:style w:type="character" w:customStyle="1" w:styleId="2">
    <w:name w:val="Основной текст (2)_"/>
    <w:basedOn w:val="a0"/>
    <w:link w:val="2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2"/>
      <w:szCs w:val="22"/>
      <w:u w:val="none"/>
    </w:rPr>
  </w:style>
  <w:style w:type="character" w:customStyle="1" w:styleId="a4">
    <w:name w:val="Подпись к таблице_"/>
    <w:basedOn w:val="a0"/>
    <w:link w:val="a5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</w:rPr>
  </w:style>
  <w:style w:type="character" w:customStyle="1" w:styleId="a6">
    <w:name w:val="Другое_"/>
    <w:basedOn w:val="a0"/>
    <w:link w:val="a7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</w:rPr>
  </w:style>
  <w:style w:type="character" w:customStyle="1" w:styleId="21">
    <w:name w:val="Колонтитул (2)_"/>
    <w:basedOn w:val="a0"/>
    <w:link w:val="22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0"/>
      <w:szCs w:val="20"/>
      <w:u w:val="none"/>
    </w:rPr>
  </w:style>
  <w:style w:type="character" w:customStyle="1" w:styleId="23">
    <w:name w:val="Заголовок №2_"/>
    <w:basedOn w:val="a0"/>
    <w:link w:val="24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</w:rPr>
  </w:style>
  <w:style w:type="character" w:customStyle="1" w:styleId="a8">
    <w:name w:val="Текст выноски Знак"/>
    <w:basedOn w:val="a0"/>
    <w:link w:val="a9"/>
    <w:uiPriority w:val="99"/>
    <w:semiHidden/>
    <w:qFormat/>
    <w:rsid w:val="00A71959"/>
    <w:rPr>
      <w:rFonts w:ascii="Tahoma" w:hAnsi="Tahoma" w:cs="Tahoma"/>
      <w:color w:val="000000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qFormat/>
    <w:rsid w:val="00C2027C"/>
    <w:rPr>
      <w:rFonts w:asciiTheme="majorHAnsi" w:eastAsiaTheme="majorEastAsia" w:hAnsiTheme="majorHAnsi" w:cstheme="majorBidi"/>
      <w:b/>
      <w:bCs/>
      <w:color w:val="4F81BD" w:themeColor="accent1"/>
      <w:szCs w:val="22"/>
      <w:lang w:eastAsia="en-US" w:bidi="ar-SA"/>
    </w:rPr>
  </w:style>
  <w:style w:type="character" w:styleId="aa">
    <w:name w:val="Hyperlink"/>
    <w:basedOn w:val="a0"/>
    <w:uiPriority w:val="99"/>
    <w:unhideWhenUsed/>
    <w:rsid w:val="00C2027C"/>
    <w:rPr>
      <w:color w:val="0000FF" w:themeColor="hyperlink"/>
      <w:u w:val="single"/>
    </w:rPr>
  </w:style>
  <w:style w:type="paragraph" w:customStyle="1" w:styleId="Heading">
    <w:name w:val="Heading"/>
    <w:basedOn w:val="a"/>
    <w:next w:val="ab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b">
    <w:name w:val="Body Text"/>
    <w:basedOn w:val="a"/>
    <w:pPr>
      <w:spacing w:after="140" w:line="276" w:lineRule="auto"/>
    </w:pPr>
  </w:style>
  <w:style w:type="paragraph" w:styleId="ac">
    <w:name w:val="List"/>
    <w:basedOn w:val="ab"/>
  </w:style>
  <w:style w:type="paragraph" w:styleId="ad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1">
    <w:name w:val="Основной текст1"/>
    <w:basedOn w:val="a"/>
    <w:link w:val="a3"/>
    <w:qFormat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2">
    <w:name w:val="Основной текст (3)"/>
    <w:basedOn w:val="a"/>
    <w:link w:val="31"/>
    <w:qFormat/>
    <w:pPr>
      <w:shd w:val="clear" w:color="auto" w:fill="FFFFFF"/>
      <w:spacing w:after="300"/>
      <w:ind w:left="1180"/>
    </w:pPr>
    <w:rPr>
      <w:rFonts w:ascii="Times New Roman" w:eastAsia="Times New Roman" w:hAnsi="Times New Roman" w:cs="Times New Roman"/>
      <w:b/>
      <w:bCs/>
    </w:rPr>
  </w:style>
  <w:style w:type="paragraph" w:customStyle="1" w:styleId="11">
    <w:name w:val="Заголовок №1"/>
    <w:basedOn w:val="a"/>
    <w:link w:val="10"/>
    <w:qFormat/>
    <w:pPr>
      <w:shd w:val="clear" w:color="auto" w:fill="FFFFFF"/>
      <w:spacing w:after="120"/>
      <w:jc w:val="center"/>
      <w:outlineLvl w:val="0"/>
    </w:pPr>
    <w:rPr>
      <w:rFonts w:ascii="Times New Roman" w:eastAsia="Times New Roman" w:hAnsi="Times New Roman" w:cs="Times New Roman"/>
      <w:b/>
      <w:bCs/>
      <w:sz w:val="30"/>
      <w:szCs w:val="30"/>
    </w:rPr>
  </w:style>
  <w:style w:type="paragraph" w:customStyle="1" w:styleId="20">
    <w:name w:val="Основной текст (2)"/>
    <w:basedOn w:val="a"/>
    <w:link w:val="2"/>
    <w:qFormat/>
    <w:pPr>
      <w:shd w:val="clear" w:color="auto" w:fill="FFFFFF"/>
      <w:spacing w:line="264" w:lineRule="auto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a5">
    <w:name w:val="Подпись к таблице"/>
    <w:basedOn w:val="a"/>
    <w:link w:val="a4"/>
    <w:qFormat/>
    <w:pPr>
      <w:shd w:val="clear" w:color="auto" w:fill="FFFFFF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7">
    <w:name w:val="Другое"/>
    <w:basedOn w:val="a"/>
    <w:link w:val="a6"/>
    <w:qFormat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2">
    <w:name w:val="Колонтитул (2)"/>
    <w:basedOn w:val="a"/>
    <w:link w:val="21"/>
    <w:qFormat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4">
    <w:name w:val="Заголовок №2"/>
    <w:basedOn w:val="a"/>
    <w:link w:val="23"/>
    <w:qFormat/>
    <w:pPr>
      <w:shd w:val="clear" w:color="auto" w:fill="FFFFFF"/>
      <w:spacing w:line="268" w:lineRule="auto"/>
      <w:ind w:firstLine="720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paragraph" w:styleId="a9">
    <w:name w:val="Balloon Text"/>
    <w:basedOn w:val="a"/>
    <w:link w:val="a8"/>
    <w:uiPriority w:val="99"/>
    <w:semiHidden/>
    <w:unhideWhenUsed/>
    <w:qFormat/>
    <w:rsid w:val="00A71959"/>
    <w:rPr>
      <w:rFonts w:ascii="Tahoma" w:hAnsi="Tahoma" w:cs="Tahoma"/>
      <w:sz w:val="16"/>
      <w:szCs w:val="16"/>
    </w:rPr>
  </w:style>
  <w:style w:type="paragraph" w:styleId="ae">
    <w:name w:val="List Paragraph"/>
    <w:basedOn w:val="a"/>
    <w:uiPriority w:val="34"/>
    <w:qFormat/>
    <w:rsid w:val="00C2027C"/>
    <w:pPr>
      <w:ind w:left="720"/>
      <w:contextualSpacing/>
    </w:pPr>
  </w:style>
  <w:style w:type="paragraph" w:customStyle="1" w:styleId="HeaderandFooter">
    <w:name w:val="Header and Footer"/>
    <w:basedOn w:val="a"/>
    <w:qFormat/>
  </w:style>
  <w:style w:type="paragraph" w:styleId="af">
    <w:name w:val="header"/>
    <w:basedOn w:val="HeaderandFooter"/>
  </w:style>
  <w:style w:type="paragraph" w:styleId="af0">
    <w:name w:val="footer"/>
    <w:basedOn w:val="HeaderandFooter"/>
  </w:style>
  <w:style w:type="numbering" w:customStyle="1" w:styleId="12">
    <w:name w:val="Нет списка1"/>
    <w:uiPriority w:val="99"/>
    <w:semiHidden/>
    <w:unhideWhenUsed/>
    <w:qFormat/>
    <w:rsid w:val="00C2027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12EA"/>
    <w:pPr>
      <w:widowControl w:val="0"/>
    </w:pPr>
    <w:rPr>
      <w:color w:val="00000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2027C"/>
    <w:pPr>
      <w:keepNext/>
      <w:keepLines/>
      <w:widowControl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Cs w:val="22"/>
      <w:lang w:eastAsia="en-US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</w:rPr>
  </w:style>
  <w:style w:type="character" w:customStyle="1" w:styleId="31">
    <w:name w:val="Основной текст (3)_"/>
    <w:basedOn w:val="a0"/>
    <w:link w:val="32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u w:val="none"/>
    </w:rPr>
  </w:style>
  <w:style w:type="character" w:customStyle="1" w:styleId="10">
    <w:name w:val="Заголовок №1_"/>
    <w:basedOn w:val="a0"/>
    <w:link w:val="11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z w:val="30"/>
      <w:szCs w:val="30"/>
      <w:u w:val="none"/>
    </w:rPr>
  </w:style>
  <w:style w:type="character" w:customStyle="1" w:styleId="2">
    <w:name w:val="Основной текст (2)_"/>
    <w:basedOn w:val="a0"/>
    <w:link w:val="2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2"/>
      <w:szCs w:val="22"/>
      <w:u w:val="none"/>
    </w:rPr>
  </w:style>
  <w:style w:type="character" w:customStyle="1" w:styleId="a4">
    <w:name w:val="Подпись к таблице_"/>
    <w:basedOn w:val="a0"/>
    <w:link w:val="a5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</w:rPr>
  </w:style>
  <w:style w:type="character" w:customStyle="1" w:styleId="a6">
    <w:name w:val="Другое_"/>
    <w:basedOn w:val="a0"/>
    <w:link w:val="a7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</w:rPr>
  </w:style>
  <w:style w:type="character" w:customStyle="1" w:styleId="21">
    <w:name w:val="Колонтитул (2)_"/>
    <w:basedOn w:val="a0"/>
    <w:link w:val="22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0"/>
      <w:szCs w:val="20"/>
      <w:u w:val="none"/>
    </w:rPr>
  </w:style>
  <w:style w:type="character" w:customStyle="1" w:styleId="23">
    <w:name w:val="Заголовок №2_"/>
    <w:basedOn w:val="a0"/>
    <w:link w:val="24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</w:rPr>
  </w:style>
  <w:style w:type="character" w:customStyle="1" w:styleId="a8">
    <w:name w:val="Текст выноски Знак"/>
    <w:basedOn w:val="a0"/>
    <w:link w:val="a9"/>
    <w:uiPriority w:val="99"/>
    <w:semiHidden/>
    <w:qFormat/>
    <w:rsid w:val="00A71959"/>
    <w:rPr>
      <w:rFonts w:ascii="Tahoma" w:hAnsi="Tahoma" w:cs="Tahoma"/>
      <w:color w:val="000000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qFormat/>
    <w:rsid w:val="00C2027C"/>
    <w:rPr>
      <w:rFonts w:asciiTheme="majorHAnsi" w:eastAsiaTheme="majorEastAsia" w:hAnsiTheme="majorHAnsi" w:cstheme="majorBidi"/>
      <w:b/>
      <w:bCs/>
      <w:color w:val="4F81BD" w:themeColor="accent1"/>
      <w:szCs w:val="22"/>
      <w:lang w:eastAsia="en-US" w:bidi="ar-SA"/>
    </w:rPr>
  </w:style>
  <w:style w:type="character" w:styleId="aa">
    <w:name w:val="Hyperlink"/>
    <w:basedOn w:val="a0"/>
    <w:uiPriority w:val="99"/>
    <w:unhideWhenUsed/>
    <w:rsid w:val="00C2027C"/>
    <w:rPr>
      <w:color w:val="0000FF" w:themeColor="hyperlink"/>
      <w:u w:val="single"/>
    </w:rPr>
  </w:style>
  <w:style w:type="paragraph" w:customStyle="1" w:styleId="Heading">
    <w:name w:val="Heading"/>
    <w:basedOn w:val="a"/>
    <w:next w:val="ab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b">
    <w:name w:val="Body Text"/>
    <w:basedOn w:val="a"/>
    <w:pPr>
      <w:spacing w:after="140" w:line="276" w:lineRule="auto"/>
    </w:pPr>
  </w:style>
  <w:style w:type="paragraph" w:styleId="ac">
    <w:name w:val="List"/>
    <w:basedOn w:val="ab"/>
  </w:style>
  <w:style w:type="paragraph" w:styleId="ad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1">
    <w:name w:val="Основной текст1"/>
    <w:basedOn w:val="a"/>
    <w:link w:val="a3"/>
    <w:qFormat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2">
    <w:name w:val="Основной текст (3)"/>
    <w:basedOn w:val="a"/>
    <w:link w:val="31"/>
    <w:qFormat/>
    <w:pPr>
      <w:shd w:val="clear" w:color="auto" w:fill="FFFFFF"/>
      <w:spacing w:after="300"/>
      <w:ind w:left="1180"/>
    </w:pPr>
    <w:rPr>
      <w:rFonts w:ascii="Times New Roman" w:eastAsia="Times New Roman" w:hAnsi="Times New Roman" w:cs="Times New Roman"/>
      <w:b/>
      <w:bCs/>
    </w:rPr>
  </w:style>
  <w:style w:type="paragraph" w:customStyle="1" w:styleId="11">
    <w:name w:val="Заголовок №1"/>
    <w:basedOn w:val="a"/>
    <w:link w:val="10"/>
    <w:qFormat/>
    <w:pPr>
      <w:shd w:val="clear" w:color="auto" w:fill="FFFFFF"/>
      <w:spacing w:after="120"/>
      <w:jc w:val="center"/>
      <w:outlineLvl w:val="0"/>
    </w:pPr>
    <w:rPr>
      <w:rFonts w:ascii="Times New Roman" w:eastAsia="Times New Roman" w:hAnsi="Times New Roman" w:cs="Times New Roman"/>
      <w:b/>
      <w:bCs/>
      <w:sz w:val="30"/>
      <w:szCs w:val="30"/>
    </w:rPr>
  </w:style>
  <w:style w:type="paragraph" w:customStyle="1" w:styleId="20">
    <w:name w:val="Основной текст (2)"/>
    <w:basedOn w:val="a"/>
    <w:link w:val="2"/>
    <w:qFormat/>
    <w:pPr>
      <w:shd w:val="clear" w:color="auto" w:fill="FFFFFF"/>
      <w:spacing w:line="264" w:lineRule="auto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a5">
    <w:name w:val="Подпись к таблице"/>
    <w:basedOn w:val="a"/>
    <w:link w:val="a4"/>
    <w:qFormat/>
    <w:pPr>
      <w:shd w:val="clear" w:color="auto" w:fill="FFFFFF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7">
    <w:name w:val="Другое"/>
    <w:basedOn w:val="a"/>
    <w:link w:val="a6"/>
    <w:qFormat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2">
    <w:name w:val="Колонтитул (2)"/>
    <w:basedOn w:val="a"/>
    <w:link w:val="21"/>
    <w:qFormat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4">
    <w:name w:val="Заголовок №2"/>
    <w:basedOn w:val="a"/>
    <w:link w:val="23"/>
    <w:qFormat/>
    <w:pPr>
      <w:shd w:val="clear" w:color="auto" w:fill="FFFFFF"/>
      <w:spacing w:line="268" w:lineRule="auto"/>
      <w:ind w:firstLine="720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paragraph" w:styleId="a9">
    <w:name w:val="Balloon Text"/>
    <w:basedOn w:val="a"/>
    <w:link w:val="a8"/>
    <w:uiPriority w:val="99"/>
    <w:semiHidden/>
    <w:unhideWhenUsed/>
    <w:qFormat/>
    <w:rsid w:val="00A71959"/>
    <w:rPr>
      <w:rFonts w:ascii="Tahoma" w:hAnsi="Tahoma" w:cs="Tahoma"/>
      <w:sz w:val="16"/>
      <w:szCs w:val="16"/>
    </w:rPr>
  </w:style>
  <w:style w:type="paragraph" w:styleId="ae">
    <w:name w:val="List Paragraph"/>
    <w:basedOn w:val="a"/>
    <w:uiPriority w:val="34"/>
    <w:qFormat/>
    <w:rsid w:val="00C2027C"/>
    <w:pPr>
      <w:ind w:left="720"/>
      <w:contextualSpacing/>
    </w:pPr>
  </w:style>
  <w:style w:type="paragraph" w:customStyle="1" w:styleId="HeaderandFooter">
    <w:name w:val="Header and Footer"/>
    <w:basedOn w:val="a"/>
    <w:qFormat/>
  </w:style>
  <w:style w:type="paragraph" w:styleId="af">
    <w:name w:val="header"/>
    <w:basedOn w:val="HeaderandFooter"/>
  </w:style>
  <w:style w:type="paragraph" w:styleId="af0">
    <w:name w:val="footer"/>
    <w:basedOn w:val="HeaderandFooter"/>
  </w:style>
  <w:style w:type="numbering" w:customStyle="1" w:styleId="12">
    <w:name w:val="Нет списка1"/>
    <w:uiPriority w:val="99"/>
    <w:semiHidden/>
    <w:unhideWhenUsed/>
    <w:qFormat/>
    <w:rsid w:val="00C202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ekonom-admsor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D85D24-4AD1-4B53-8678-66E271D441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819</Words>
  <Characters>4672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2025-02-05T12:01:00Z</cp:lastPrinted>
  <dcterms:created xsi:type="dcterms:W3CDTF">2025-02-26T03:56:00Z</dcterms:created>
  <dcterms:modified xsi:type="dcterms:W3CDTF">2025-06-30T10:07:00Z</dcterms:modified>
  <dc:language>ru-RU</dc:language>
</cp:coreProperties>
</file>